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6DB" w:rsidRPr="00C20E45" w:rsidRDefault="001F16DB" w:rsidP="001F1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E45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1F16DB" w:rsidRPr="00C20E45" w:rsidRDefault="001F16DB" w:rsidP="001F1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E45">
        <w:rPr>
          <w:rFonts w:ascii="Times New Roman" w:hAnsi="Times New Roman" w:cs="Times New Roman"/>
          <w:b/>
          <w:sz w:val="28"/>
          <w:szCs w:val="28"/>
        </w:rPr>
        <w:t>Иркутского районного муниципального образования</w:t>
      </w:r>
    </w:p>
    <w:p w:rsidR="001F16DB" w:rsidRPr="00C20E45" w:rsidRDefault="001F16DB" w:rsidP="001F16D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E45">
        <w:rPr>
          <w:rFonts w:ascii="Times New Roman" w:hAnsi="Times New Roman" w:cs="Times New Roman"/>
          <w:b/>
          <w:sz w:val="28"/>
          <w:szCs w:val="28"/>
        </w:rPr>
        <w:t>«Пивоваровская средняя общеобразовательная школа"</w:t>
      </w:r>
    </w:p>
    <w:p w:rsidR="001F16DB" w:rsidRDefault="001F16DB" w:rsidP="001F16DB"/>
    <w:p w:rsidR="001F16DB" w:rsidRDefault="001F16DB" w:rsidP="001F16DB"/>
    <w:p w:rsidR="001F16DB" w:rsidRDefault="001F16DB" w:rsidP="001F16DB"/>
    <w:p w:rsidR="002429EB" w:rsidRDefault="002429EB" w:rsidP="001F16DB"/>
    <w:p w:rsidR="002429EB" w:rsidRDefault="002429EB" w:rsidP="001F16DB"/>
    <w:p w:rsidR="002429EB" w:rsidRDefault="002429EB" w:rsidP="001F16DB"/>
    <w:p w:rsidR="002429EB" w:rsidRDefault="002429EB" w:rsidP="001F16DB"/>
    <w:p w:rsidR="001F16DB" w:rsidRDefault="001F16DB" w:rsidP="001F16DB">
      <w:pPr>
        <w:jc w:val="center"/>
      </w:pPr>
    </w:p>
    <w:p w:rsidR="001F16DB" w:rsidRPr="002429EB" w:rsidRDefault="00584E79" w:rsidP="001F16DB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2429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Использование методов</w:t>
      </w:r>
      <w:r w:rsidR="00893D26" w:rsidRPr="002429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92C57" w:rsidRPr="002429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Единого речевого режима </w:t>
      </w:r>
      <w:r w:rsidR="00893D26" w:rsidRPr="002429EB">
        <w:rPr>
          <w:rFonts w:ascii="Times New Roman" w:hAnsi="Times New Roman" w:cs="Times New Roman"/>
          <w:b/>
          <w:bCs/>
          <w:iCs/>
          <w:sz w:val="28"/>
          <w:szCs w:val="28"/>
        </w:rPr>
        <w:t>на уроках физической культуры в начальной школе. (</w:t>
      </w:r>
      <w:r w:rsidR="001F16DB" w:rsidRPr="002429EB">
        <w:rPr>
          <w:rFonts w:ascii="Times New Roman" w:hAnsi="Times New Roman" w:cs="Times New Roman"/>
          <w:b/>
          <w:bCs/>
          <w:iCs/>
          <w:sz w:val="28"/>
          <w:szCs w:val="28"/>
        </w:rPr>
        <w:t>Из опыта работы</w:t>
      </w:r>
      <w:r w:rsidR="00893D26" w:rsidRPr="002429EB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="001F16DB" w:rsidRPr="002429EB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</w:t>
      </w:r>
    </w:p>
    <w:p w:rsidR="001F16DB" w:rsidRDefault="001F16DB" w:rsidP="001F16DB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F16DB" w:rsidRDefault="001F16DB" w:rsidP="001F16DB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2429EB" w:rsidRDefault="002429EB" w:rsidP="001F16DB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2429EB" w:rsidRDefault="002429EB" w:rsidP="001F16DB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2429EB" w:rsidRDefault="002429EB" w:rsidP="001F16DB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2429EB" w:rsidRDefault="002429EB" w:rsidP="001F16DB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F16DB" w:rsidRDefault="001F16DB" w:rsidP="001F16DB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F16DB" w:rsidRDefault="001F16DB" w:rsidP="001F16DB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Составитель: 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Вотякова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Татьяна Владимировна</w:t>
      </w:r>
    </w:p>
    <w:p w:rsidR="001F16DB" w:rsidRDefault="001F16DB" w:rsidP="001F16DB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учитель физической культуры</w:t>
      </w:r>
    </w:p>
    <w:p w:rsidR="001F16DB" w:rsidRDefault="001F16DB" w:rsidP="001F16DB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МОУ ИРМО «Пивоваровская СОШ»,</w:t>
      </w:r>
    </w:p>
    <w:p w:rsidR="001F16DB" w:rsidRDefault="001F16DB" w:rsidP="001F16DB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высшая квалификационная категория.</w:t>
      </w:r>
    </w:p>
    <w:p w:rsidR="001F16DB" w:rsidRDefault="001F16DB" w:rsidP="001F16DB">
      <w:pPr>
        <w:jc w:val="right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1F16DB" w:rsidRDefault="001F16DB" w:rsidP="001F16DB">
      <w:pPr>
        <w:jc w:val="right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1F16DB" w:rsidRPr="00C20E45" w:rsidRDefault="001F16DB" w:rsidP="001F16DB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2018</w:t>
      </w:r>
      <w:r w:rsidRPr="00C20E45">
        <w:rPr>
          <w:rFonts w:ascii="Times New Roman" w:hAnsi="Times New Roman" w:cs="Times New Roman"/>
          <w:bCs/>
          <w:iCs/>
          <w:sz w:val="28"/>
          <w:szCs w:val="28"/>
        </w:rPr>
        <w:t xml:space="preserve"> год</w:t>
      </w:r>
      <w:bookmarkStart w:id="0" w:name="_GoBack"/>
      <w:bookmarkEnd w:id="0"/>
    </w:p>
    <w:p w:rsidR="001F16DB" w:rsidRDefault="001F16DB" w:rsidP="0028652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652B" w:rsidRPr="0028652B" w:rsidRDefault="001F16DB" w:rsidP="001F16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652B" w:rsidRPr="0028652B">
        <w:rPr>
          <w:rFonts w:ascii="Times New Roman" w:hAnsi="Times New Roman" w:cs="Times New Roman"/>
          <w:sz w:val="24"/>
          <w:szCs w:val="24"/>
        </w:rPr>
        <w:t>Развитие речи на уроках физической культуры можно назвать одной из сопутствующих</w:t>
      </w:r>
      <w:r w:rsidR="0028652B">
        <w:rPr>
          <w:rFonts w:ascii="Times New Roman" w:hAnsi="Times New Roman" w:cs="Times New Roman"/>
          <w:sz w:val="24"/>
          <w:szCs w:val="24"/>
        </w:rPr>
        <w:t xml:space="preserve"> </w:t>
      </w:r>
      <w:r w:rsidR="0028652B" w:rsidRPr="0028652B">
        <w:rPr>
          <w:rFonts w:ascii="Times New Roman" w:hAnsi="Times New Roman" w:cs="Times New Roman"/>
          <w:sz w:val="24"/>
          <w:szCs w:val="24"/>
        </w:rPr>
        <w:t>образовательно - воспитательных задач учителя. Особенность уроков физической культуры</w:t>
      </w:r>
      <w:r w:rsidR="0028652B">
        <w:rPr>
          <w:rFonts w:ascii="Times New Roman" w:hAnsi="Times New Roman" w:cs="Times New Roman"/>
          <w:sz w:val="24"/>
          <w:szCs w:val="24"/>
        </w:rPr>
        <w:t xml:space="preserve"> </w:t>
      </w:r>
      <w:r w:rsidR="0028652B" w:rsidRPr="0028652B">
        <w:rPr>
          <w:rFonts w:ascii="Times New Roman" w:hAnsi="Times New Roman" w:cs="Times New Roman"/>
          <w:sz w:val="24"/>
          <w:szCs w:val="24"/>
        </w:rPr>
        <w:t>прежде всего в преобладании на них двигательной деятельности. Объём слов на уроке</w:t>
      </w:r>
      <w:r w:rsidR="0028652B">
        <w:rPr>
          <w:rFonts w:ascii="Times New Roman" w:hAnsi="Times New Roman" w:cs="Times New Roman"/>
          <w:sz w:val="24"/>
          <w:szCs w:val="24"/>
        </w:rPr>
        <w:t xml:space="preserve"> </w:t>
      </w:r>
      <w:r w:rsidR="0028652B" w:rsidRPr="0028652B">
        <w:rPr>
          <w:rFonts w:ascii="Times New Roman" w:hAnsi="Times New Roman" w:cs="Times New Roman"/>
          <w:sz w:val="24"/>
          <w:szCs w:val="24"/>
        </w:rPr>
        <w:t>физической культуры значительно меньше чем на уроках других дисциплин. Именно поэтому</w:t>
      </w:r>
      <w:r w:rsidR="0028652B">
        <w:rPr>
          <w:rFonts w:ascii="Times New Roman" w:hAnsi="Times New Roman" w:cs="Times New Roman"/>
          <w:sz w:val="24"/>
          <w:szCs w:val="24"/>
        </w:rPr>
        <w:t xml:space="preserve"> </w:t>
      </w:r>
      <w:r w:rsidR="0028652B" w:rsidRPr="0028652B">
        <w:rPr>
          <w:rFonts w:ascii="Times New Roman" w:hAnsi="Times New Roman" w:cs="Times New Roman"/>
          <w:sz w:val="24"/>
          <w:szCs w:val="24"/>
        </w:rPr>
        <w:t>высока ценн</w:t>
      </w:r>
      <w:r w:rsidR="00893D26">
        <w:rPr>
          <w:rFonts w:ascii="Times New Roman" w:hAnsi="Times New Roman" w:cs="Times New Roman"/>
          <w:sz w:val="24"/>
          <w:szCs w:val="24"/>
        </w:rPr>
        <w:t>ость каждого учительского слова</w:t>
      </w:r>
      <w:r w:rsidR="0028652B" w:rsidRPr="0028652B">
        <w:rPr>
          <w:rFonts w:ascii="Times New Roman" w:hAnsi="Times New Roman" w:cs="Times New Roman"/>
          <w:sz w:val="24"/>
          <w:szCs w:val="24"/>
        </w:rPr>
        <w:t>; его точность, </w:t>
      </w:r>
      <w:proofErr w:type="gramStart"/>
      <w:r w:rsidR="0028652B" w:rsidRPr="0028652B">
        <w:rPr>
          <w:rFonts w:ascii="Times New Roman" w:hAnsi="Times New Roman" w:cs="Times New Roman"/>
          <w:sz w:val="24"/>
          <w:szCs w:val="24"/>
        </w:rPr>
        <w:t>направленность ,</w:t>
      </w:r>
      <w:proofErr w:type="gramEnd"/>
      <w:r w:rsidR="0028652B" w:rsidRPr="0028652B">
        <w:rPr>
          <w:rFonts w:ascii="Times New Roman" w:hAnsi="Times New Roman" w:cs="Times New Roman"/>
          <w:sz w:val="24"/>
          <w:szCs w:val="24"/>
        </w:rPr>
        <w:t> предметность</w:t>
      </w:r>
    </w:p>
    <w:p w:rsidR="0028652B" w:rsidRPr="0028652B" w:rsidRDefault="0028652B" w:rsidP="001F16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652B">
        <w:rPr>
          <w:rFonts w:ascii="Times New Roman" w:hAnsi="Times New Roman" w:cs="Times New Roman"/>
          <w:sz w:val="24"/>
          <w:szCs w:val="24"/>
        </w:rPr>
        <w:t>приобретают особую роль и значимость.</w:t>
      </w:r>
    </w:p>
    <w:p w:rsidR="0028652B" w:rsidRPr="00845F98" w:rsidRDefault="001F16DB" w:rsidP="001F16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652B" w:rsidRPr="0028652B">
        <w:rPr>
          <w:rFonts w:ascii="Times New Roman" w:hAnsi="Times New Roman" w:cs="Times New Roman"/>
          <w:sz w:val="24"/>
          <w:szCs w:val="24"/>
        </w:rPr>
        <w:t>Сейчас перед учителем физической культуры поставлена двуединая задача: не только самому</w:t>
      </w:r>
      <w:r w:rsidR="0028652B">
        <w:rPr>
          <w:rFonts w:ascii="Times New Roman" w:hAnsi="Times New Roman" w:cs="Times New Roman"/>
          <w:sz w:val="24"/>
          <w:szCs w:val="24"/>
        </w:rPr>
        <w:t xml:space="preserve"> </w:t>
      </w:r>
      <w:r w:rsidR="0028652B" w:rsidRPr="0028652B">
        <w:rPr>
          <w:rFonts w:ascii="Times New Roman" w:hAnsi="Times New Roman" w:cs="Times New Roman"/>
          <w:sz w:val="24"/>
          <w:szCs w:val="24"/>
        </w:rPr>
        <w:t>учить детей на уроках, но и делать всё, чтобы, ученики осознанно включались в процесс</w:t>
      </w:r>
      <w:r w:rsidR="0028652B">
        <w:rPr>
          <w:rFonts w:ascii="Times New Roman" w:hAnsi="Times New Roman" w:cs="Times New Roman"/>
          <w:sz w:val="24"/>
          <w:szCs w:val="24"/>
        </w:rPr>
        <w:t xml:space="preserve"> </w:t>
      </w:r>
      <w:r w:rsidR="0028652B" w:rsidRPr="0028652B">
        <w:rPr>
          <w:rFonts w:ascii="Times New Roman" w:hAnsi="Times New Roman" w:cs="Times New Roman"/>
          <w:sz w:val="24"/>
          <w:szCs w:val="24"/>
        </w:rPr>
        <w:t>обучения двигательным действиям. Надо стараться построить урок </w:t>
      </w:r>
      <w:proofErr w:type="gramStart"/>
      <w:r w:rsidR="0028652B">
        <w:rPr>
          <w:rFonts w:ascii="Times New Roman" w:hAnsi="Times New Roman" w:cs="Times New Roman"/>
          <w:sz w:val="24"/>
          <w:szCs w:val="24"/>
        </w:rPr>
        <w:t>та</w:t>
      </w:r>
      <w:r w:rsidR="00845F98">
        <w:rPr>
          <w:rFonts w:ascii="Times New Roman" w:hAnsi="Times New Roman" w:cs="Times New Roman"/>
          <w:sz w:val="24"/>
          <w:szCs w:val="24"/>
        </w:rPr>
        <w:t>к</w:t>
      </w:r>
      <w:r w:rsidR="0028652B" w:rsidRPr="0028652B">
        <w:rPr>
          <w:rFonts w:ascii="Times New Roman" w:hAnsi="Times New Roman" w:cs="Times New Roman"/>
          <w:sz w:val="24"/>
          <w:szCs w:val="24"/>
        </w:rPr>
        <w:t> ,</w:t>
      </w:r>
      <w:proofErr w:type="gramEnd"/>
      <w:r w:rsidR="0028652B" w:rsidRPr="0028652B">
        <w:rPr>
          <w:rFonts w:ascii="Times New Roman" w:hAnsi="Times New Roman" w:cs="Times New Roman"/>
          <w:sz w:val="24"/>
          <w:szCs w:val="24"/>
        </w:rPr>
        <w:t> чтобы дети из</w:t>
      </w:r>
      <w:r w:rsidR="0028652B">
        <w:rPr>
          <w:rFonts w:ascii="Times New Roman" w:hAnsi="Times New Roman" w:cs="Times New Roman"/>
          <w:sz w:val="24"/>
          <w:szCs w:val="24"/>
        </w:rPr>
        <w:t xml:space="preserve"> </w:t>
      </w:r>
      <w:r w:rsidR="0028652B" w:rsidRPr="0028652B">
        <w:rPr>
          <w:rFonts w:ascii="Times New Roman" w:hAnsi="Times New Roman" w:cs="Times New Roman"/>
          <w:sz w:val="24"/>
          <w:szCs w:val="24"/>
        </w:rPr>
        <w:t>молчаливых слушателей превратились в активных участников учебного процесса.</w:t>
      </w:r>
      <w:r w:rsidR="0028652B">
        <w:rPr>
          <w:rFonts w:ascii="Times New Roman" w:hAnsi="Times New Roman" w:cs="Times New Roman"/>
          <w:sz w:val="24"/>
          <w:szCs w:val="24"/>
        </w:rPr>
        <w:t xml:space="preserve"> </w:t>
      </w:r>
      <w:r w:rsidR="0028652B" w:rsidRPr="0028652B">
        <w:rPr>
          <w:rFonts w:ascii="Times New Roman" w:hAnsi="Times New Roman" w:cs="Times New Roman"/>
          <w:sz w:val="24"/>
          <w:szCs w:val="24"/>
        </w:rPr>
        <w:t>Вот почему</w:t>
      </w:r>
      <w:r w:rsidR="0028652B">
        <w:rPr>
          <w:rFonts w:ascii="Times New Roman" w:hAnsi="Times New Roman" w:cs="Times New Roman"/>
          <w:sz w:val="24"/>
          <w:szCs w:val="24"/>
        </w:rPr>
        <w:t xml:space="preserve"> </w:t>
      </w:r>
      <w:r w:rsidR="0028652B" w:rsidRPr="0028652B">
        <w:rPr>
          <w:rFonts w:ascii="Times New Roman" w:hAnsi="Times New Roman" w:cs="Times New Roman"/>
          <w:sz w:val="24"/>
          <w:szCs w:val="24"/>
        </w:rPr>
        <w:t>учителю надо стремиться овладеть навыком передачи учащимся кратко, несколькими</w:t>
      </w:r>
      <w:r w:rsidR="0028652B">
        <w:rPr>
          <w:rFonts w:ascii="Times New Roman" w:hAnsi="Times New Roman" w:cs="Times New Roman"/>
          <w:sz w:val="24"/>
          <w:szCs w:val="24"/>
        </w:rPr>
        <w:t xml:space="preserve"> </w:t>
      </w:r>
      <w:r w:rsidR="0028652B" w:rsidRPr="0028652B">
        <w:rPr>
          <w:rFonts w:ascii="Times New Roman" w:hAnsi="Times New Roman" w:cs="Times New Roman"/>
          <w:sz w:val="24"/>
          <w:szCs w:val="24"/>
        </w:rPr>
        <w:t>фразами сути задачи или ситуации и постоянно ненавязчиво включать обучающихся в работу</w:t>
      </w:r>
      <w:r w:rsidR="00C24783">
        <w:rPr>
          <w:rFonts w:ascii="Times New Roman" w:hAnsi="Times New Roman" w:cs="Times New Roman"/>
          <w:sz w:val="24"/>
          <w:szCs w:val="24"/>
        </w:rPr>
        <w:t xml:space="preserve"> </w:t>
      </w:r>
      <w:r w:rsidR="0028652B" w:rsidRPr="00845F98">
        <w:rPr>
          <w:rFonts w:ascii="Times New Roman" w:hAnsi="Times New Roman" w:cs="Times New Roman"/>
          <w:sz w:val="24"/>
          <w:szCs w:val="24"/>
        </w:rPr>
        <w:t>по развитию речи.</w:t>
      </w:r>
    </w:p>
    <w:p w:rsidR="00E4619E" w:rsidRPr="00845F98" w:rsidRDefault="00E4619E" w:rsidP="001F16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F9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Школьники 1-х и 2-х классов способны не только заниматься словотворчеством, рассказывать правила подвижных и спортивных игр, но и могут объяснить технику выполнения упражнения, а дети 3-х и 4-х </w:t>
      </w:r>
      <w:proofErr w:type="gramStart"/>
      <w:r w:rsidRPr="00845F9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классов  уже</w:t>
      </w:r>
      <w:proofErr w:type="gramEnd"/>
      <w:r w:rsidRPr="00845F9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способны объяснить технику выполнения упражнения по схеме.</w:t>
      </w:r>
    </w:p>
    <w:p w:rsidR="00E4619E" w:rsidRPr="00845F98" w:rsidRDefault="00E4619E" w:rsidP="001F16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F9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Например, вот как может объяснить технику выполнения прыжка в длину с места младший школьник, при этом он не только рассказывает, но и показывает:</w:t>
      </w:r>
    </w:p>
    <w:p w:rsidR="00E4619E" w:rsidRPr="00845F98" w:rsidRDefault="00E4619E" w:rsidP="0028652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F9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Исходное положение: ноги на ширине стопы, руки опущены вдоль туловища.</w:t>
      </w:r>
    </w:p>
    <w:p w:rsidR="00E4619E" w:rsidRPr="00845F98" w:rsidRDefault="00E4619E" w:rsidP="0028652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45F9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счёт раз – встаю на носки, поднимаю руки вверх.</w:t>
      </w:r>
    </w:p>
    <w:p w:rsidR="00E4619E" w:rsidRPr="00845F98" w:rsidRDefault="00E4619E" w:rsidP="0028652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45F9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счёт два – приседаю, делаю размах руками назад.</w:t>
      </w:r>
    </w:p>
    <w:p w:rsidR="00E4619E" w:rsidRPr="00845F98" w:rsidRDefault="00E4619E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счёт три – отталкиваюсь.</w:t>
      </w:r>
    </w:p>
    <w:p w:rsidR="00E4619E" w:rsidRPr="00845F98" w:rsidRDefault="00E4619E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счёт четыре – приземляюсь на полусогнутые ноги, вынося руки вперёд.</w:t>
      </w:r>
    </w:p>
    <w:p w:rsidR="00E4619E" w:rsidRPr="00845F98" w:rsidRDefault="00E4619E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 Младшие школьники могут составлять и проводить комплексы общеразвивающих упражнений, оперируя различными </w:t>
      </w:r>
      <w:proofErr w:type="gramStart"/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понятиями:   </w:t>
      </w:r>
      <w:proofErr w:type="gramEnd"/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«исходное положение», «упор на коленях», «на счёт раз -  делаем наклон вперёд» и т. д.</w:t>
      </w:r>
    </w:p>
    <w:p w:rsidR="00E4619E" w:rsidRPr="00845F98" w:rsidRDefault="00E4619E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Например, ученик третьего класса составил не только комплекс, но и придумал очень интересные названия к упражнениям:</w:t>
      </w:r>
    </w:p>
    <w:p w:rsidR="00E4619E" w:rsidRPr="00845F98" w:rsidRDefault="00E4619E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    «Робот».</w:t>
      </w:r>
    </w:p>
    <w:p w:rsidR="00E4619E" w:rsidRPr="00845F98" w:rsidRDefault="00E4619E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И. п.: основная стойка.</w:t>
      </w:r>
    </w:p>
    <w:p w:rsidR="00E4619E" w:rsidRPr="00845F98" w:rsidRDefault="00E4619E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На счёт раз – наклон головы вправо.</w:t>
      </w:r>
    </w:p>
    <w:p w:rsidR="00E4619E" w:rsidRPr="00845F98" w:rsidRDefault="00E4619E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На счёт два – </w:t>
      </w:r>
      <w:proofErr w:type="spellStart"/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E4619E" w:rsidRPr="00845F98" w:rsidRDefault="00E4619E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На счёт три – наклон головы влево.</w:t>
      </w:r>
    </w:p>
    <w:p w:rsidR="00E4619E" w:rsidRPr="00845F98" w:rsidRDefault="00E4619E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На счёт четыре – </w:t>
      </w:r>
      <w:proofErr w:type="spellStart"/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(8 раз).    </w:t>
      </w:r>
    </w:p>
    <w:p w:rsidR="00E4619E" w:rsidRPr="00845F98" w:rsidRDefault="00E4619E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    «Насос».</w:t>
      </w:r>
    </w:p>
    <w:p w:rsidR="00E4619E" w:rsidRPr="00845F98" w:rsidRDefault="00E4619E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И. п.: ноги на ширине плеч, руки опущены вдоль туловища.</w:t>
      </w:r>
    </w:p>
    <w:p w:rsidR="00E4619E" w:rsidRPr="00845F98" w:rsidRDefault="00E4619E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На счёт раз – наклон вправо, руки скользят вдоль туловища.</w:t>
      </w:r>
    </w:p>
    <w:p w:rsidR="00E4619E" w:rsidRPr="00845F98" w:rsidRDefault="00E4619E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На счёт два – </w:t>
      </w:r>
      <w:proofErr w:type="spellStart"/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E4619E" w:rsidRPr="00845F98" w:rsidRDefault="00E4619E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На счёт три – наклон влево, руки скользят вдоль туловища.</w:t>
      </w:r>
    </w:p>
    <w:p w:rsidR="00E4619E" w:rsidRPr="00845F98" w:rsidRDefault="00E4619E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На счёт четыре – </w:t>
      </w:r>
      <w:proofErr w:type="spellStart"/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(8 раз).</w:t>
      </w:r>
    </w:p>
    <w:p w:rsidR="00E4619E" w:rsidRPr="00845F98" w:rsidRDefault="00E4619E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    «Сутулый человек».</w:t>
      </w:r>
    </w:p>
    <w:p w:rsidR="00E4619E" w:rsidRPr="00845F98" w:rsidRDefault="00E4619E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И. п.: сидя «по-турецки», руки на коленях.</w:t>
      </w:r>
    </w:p>
    <w:p w:rsidR="00E4619E" w:rsidRPr="00845F98" w:rsidRDefault="00E4619E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На счёт раз – наклон вперёд.</w:t>
      </w:r>
    </w:p>
    <w:p w:rsidR="00E4619E" w:rsidRPr="00845F98" w:rsidRDefault="00E4619E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На счёт два – </w:t>
      </w:r>
      <w:proofErr w:type="spellStart"/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(6 раз).</w:t>
      </w:r>
    </w:p>
    <w:p w:rsidR="00E4619E" w:rsidRPr="00845F98" w:rsidRDefault="00E4619E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     «Футбол».</w:t>
      </w:r>
    </w:p>
    <w:p w:rsidR="00E4619E" w:rsidRPr="00845F98" w:rsidRDefault="00E4619E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И. п.: лёжа на спине, руки опущены вдоль туловища, ноги подтянуты   </w:t>
      </w:r>
    </w:p>
    <w:p w:rsidR="00E4619E" w:rsidRPr="00845F98" w:rsidRDefault="00E4619E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к животу.</w:t>
      </w:r>
    </w:p>
    <w:p w:rsidR="00E4619E" w:rsidRPr="00845F98" w:rsidRDefault="00E4619E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На счёт раз – выпрямить правую ногу.</w:t>
      </w:r>
    </w:p>
    <w:p w:rsidR="00E4619E" w:rsidRPr="00845F98" w:rsidRDefault="00E4619E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На счёт два – </w:t>
      </w:r>
      <w:proofErr w:type="spellStart"/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E4619E" w:rsidRPr="00845F98" w:rsidRDefault="00E4619E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На счёт три – выпрямить левую ногу.</w:t>
      </w:r>
    </w:p>
    <w:p w:rsidR="00E4619E" w:rsidRPr="00845F98" w:rsidRDefault="00E4619E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На счёт четыре – </w:t>
      </w:r>
      <w:proofErr w:type="spellStart"/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(8 раз).</w:t>
      </w:r>
    </w:p>
    <w:p w:rsidR="00E4619E" w:rsidRPr="00845F98" w:rsidRDefault="00E4619E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5.     «Самолёт».</w:t>
      </w:r>
    </w:p>
    <w:p w:rsidR="00E4619E" w:rsidRPr="00845F98" w:rsidRDefault="00E4619E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И. п.: лёжа на животе, руки отведены в стороны.</w:t>
      </w:r>
    </w:p>
    <w:p w:rsidR="00E4619E" w:rsidRPr="00845F98" w:rsidRDefault="00E4619E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На счёт раз – поднять голову и грудь.</w:t>
      </w:r>
    </w:p>
    <w:p w:rsidR="00E4619E" w:rsidRPr="00845F98" w:rsidRDefault="00E4619E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     «Шалаш».</w:t>
      </w:r>
    </w:p>
    <w:p w:rsidR="00E4619E" w:rsidRPr="00845F98" w:rsidRDefault="00E4619E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И. п.: упор на коленях.</w:t>
      </w:r>
    </w:p>
    <w:p w:rsidR="00E4619E" w:rsidRPr="00845F98" w:rsidRDefault="00E4619E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На счёт раз – выпрямить ноги.</w:t>
      </w:r>
    </w:p>
    <w:p w:rsidR="001F16DB" w:rsidRDefault="00E4619E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На счёт два – </w:t>
      </w:r>
      <w:proofErr w:type="spellStart"/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(6 раз).          </w:t>
      </w:r>
    </w:p>
    <w:p w:rsidR="00E4619E" w:rsidRPr="00845F98" w:rsidRDefault="00E4619E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</w:t>
      </w:r>
    </w:p>
    <w:p w:rsidR="00E4619E" w:rsidRPr="00845F98" w:rsidRDefault="00E4619E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Дети начальной школы способны составлять кроссворды, сканворды,</w:t>
      </w:r>
    </w:p>
    <w:p w:rsidR="00E4619E" w:rsidRPr="00845F98" w:rsidRDefault="00E4619E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 физической культуре и спорту, писать сочинения на разные </w:t>
      </w:r>
      <w:proofErr w:type="gramStart"/>
      <w:r w:rsidR="0007781E"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темы:  </w:t>
      </w: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Команда чемпионов», « Мой дедушка – конькобежец», «Рекордсмен»,</w:t>
      </w:r>
    </w:p>
    <w:p w:rsidR="00E4619E" w:rsidRPr="00845F98" w:rsidRDefault="00E4619E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«Мой любимый вид спорта», «Спорт в моей жизни», «Как появились коньки?» и др.</w:t>
      </w:r>
    </w:p>
    <w:p w:rsidR="00E4619E" w:rsidRPr="00845F98" w:rsidRDefault="00E4619E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Например, ученица третьего класса написала сочинение о своём соседе:</w:t>
      </w:r>
    </w:p>
    <w:p w:rsidR="00E4619E" w:rsidRPr="00845F98" w:rsidRDefault="001F16DB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</w:t>
      </w:r>
      <w:r w:rsidR="00E4619E"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хочу рассказать о моём соседе. Можно подумать, какое это имеет отношение к спорту? Но мой сосед, дядя Гриша,- Григорий Дегтярёв – чемпион Европы и мира в десятиборье. Десятиборье – это спортивное состязание по десяти видам лёгкой атлетики… Григорий Григорьевич  </w:t>
      </w:r>
    </w:p>
    <w:p w:rsidR="00E4619E" w:rsidRPr="00845F98" w:rsidRDefault="001F16DB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E4619E"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Дегтярёв родился в городе Воркуте, потом его семья переехала в Зуевский район Кировской области. Там он с пятнадцати лет начал заниматься десятиборьем… Меня удивило, что 22 июня 1984 года он установил мировой рекорд по десятиборью, набрав 8694 очков.  Мне нравится, что дядя Гриша очень вежливый, добрый».</w:t>
      </w:r>
    </w:p>
    <w:p w:rsidR="00E4619E" w:rsidRPr="00845F98" w:rsidRDefault="001F16DB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E4619E"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Или вот ещё выдержки из сочинения второклассницы:</w:t>
      </w:r>
    </w:p>
    <w:p w:rsidR="00E4619E" w:rsidRPr="00845F98" w:rsidRDefault="00E4619E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 Первые</w:t>
      </w:r>
      <w:proofErr w:type="gramEnd"/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соревнования по конькобежному спорту прошли в Голландии в 1678 году, а в 1889 году в Амстердаме прошёл первый чемпионат мира…</w:t>
      </w:r>
    </w:p>
    <w:p w:rsidR="00E4619E" w:rsidRPr="00845F98" w:rsidRDefault="00E4619E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В 1924 году скоростной бег на коньках стал олимпийским видом спорта. Мой дедушка Саша в молодости занимался конькобежным спортом.  Ездил на тренировочные сборы и соревнования… </w:t>
      </w:r>
      <w:r w:rsidR="001F16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Он </w:t>
      </w:r>
      <w:proofErr w:type="gramStart"/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награждён  бронзовой</w:t>
      </w:r>
      <w:proofErr w:type="gramEnd"/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медалью  за участие в соревнованиях на приз С. М. Кирова. Я тоже хочу </w:t>
      </w:r>
      <w:proofErr w:type="gramStart"/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научиться  кататься</w:t>
      </w:r>
      <w:proofErr w:type="gramEnd"/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коньках».</w:t>
      </w:r>
    </w:p>
    <w:p w:rsidR="00E4619E" w:rsidRPr="00845F98" w:rsidRDefault="001F16DB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E4619E"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вот мальчик третьего класса написал сочинение о значении спорта в его жизни:</w:t>
      </w:r>
    </w:p>
    <w:p w:rsidR="00E4619E" w:rsidRPr="00845F98" w:rsidRDefault="00E4619E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«Я люблю спорт с самого детства. Когда я был маленьким, родители записали меня в бассейн. С тех пор я регулярно плаваю. Больше всего мне нравиться плавать кролем. Мне так же нравиться принимать участия в соревнованиях, хотя я не занимал первые места. У меня хороший тренер, который помогает </w:t>
      </w:r>
      <w:r w:rsidR="001F16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мне освоить технику плавания.</w:t>
      </w: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Я считаю, что спорт необходим в жизни каждого человека. Спорт полезен для здоровья. Это лучшее занятие в жизни».</w:t>
      </w:r>
    </w:p>
    <w:p w:rsidR="00E4619E" w:rsidRPr="00845F98" w:rsidRDefault="00E4619E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Когда дети составляют комплексы общеразвивающих упражнений, пишут сочинения, придумывают </w:t>
      </w:r>
      <w:proofErr w:type="gramStart"/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кроссворды,  сканворды</w:t>
      </w:r>
      <w:proofErr w:type="gramEnd"/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они обращаются к дополнительной литературе. Всё это развивает мышление, а, следовательно, и речь не только устную, но и письменную.</w:t>
      </w:r>
    </w:p>
    <w:p w:rsidR="00E4619E" w:rsidRPr="00845F98" w:rsidRDefault="00E4619E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  <w:proofErr w:type="gramStart"/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  течение</w:t>
      </w:r>
      <w:proofErr w:type="gramEnd"/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обучения в начальной школе, дети получают теоретические основы знаний о физкультурной деятельности:</w:t>
      </w:r>
    </w:p>
    <w:p w:rsidR="00E4619E" w:rsidRPr="00845F98" w:rsidRDefault="00E4619E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к</w:t>
      </w:r>
      <w:r w:rsidR="001F16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ультурно-исторические основы («</w:t>
      </w: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 появились Олимпийские игры», «Как появилась физическая культура у древних народов» и т. д.);</w:t>
      </w:r>
    </w:p>
    <w:p w:rsidR="00E4619E" w:rsidRPr="00845F98" w:rsidRDefault="00E4619E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-пси</w:t>
      </w:r>
      <w:r w:rsidR="001F16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холого-педагогические основы («</w:t>
      </w: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 называется передвижением человека, и какие спос</w:t>
      </w:r>
      <w:r w:rsidR="001F16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обы передвижения вы знаете?», «</w:t>
      </w: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 зрение влияет на передвижение человека?» и т. д.);</w:t>
      </w:r>
    </w:p>
    <w:p w:rsidR="00E4619E" w:rsidRPr="00845F98" w:rsidRDefault="00E4619E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1F16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медико-биологические </w:t>
      </w:r>
      <w:proofErr w:type="gramStart"/>
      <w:r w:rsidR="001F16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основы  (</w:t>
      </w:r>
      <w:proofErr w:type="gramEnd"/>
      <w:r w:rsidR="001F16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 вы знаете о личной гигиене?», « Что вы знаете о закаливании организма?» и т. д.).</w:t>
      </w:r>
    </w:p>
    <w:p w:rsidR="00E4619E" w:rsidRPr="00845F98" w:rsidRDefault="00E4619E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Получая знания на </w:t>
      </w:r>
      <w:proofErr w:type="gramStart"/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уроках  физической</w:t>
      </w:r>
      <w:proofErr w:type="gramEnd"/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культуры, обращаясь к дополнительной литературе, школьники отвечают на вопросы,  готовят сообщения и рассказывают одноклассникам на уроках. Всё это приводит к развитию речи.</w:t>
      </w:r>
    </w:p>
    <w:p w:rsidR="00E4619E" w:rsidRPr="00845F98" w:rsidRDefault="00E4619E" w:rsidP="00E4619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При использовании разных методов и приёмов на уроках физической культуры, осуществляется интеграция с уроками по развитию речи, совершенствование и использование умений полученных на других занятиях.</w:t>
      </w:r>
    </w:p>
    <w:p w:rsidR="00EA4560" w:rsidRPr="00845F98" w:rsidRDefault="00EA4560" w:rsidP="00E461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EA4560" w:rsidRPr="00845F98" w:rsidSect="00E461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A7"/>
    <w:rsid w:val="0007781E"/>
    <w:rsid w:val="001F16DB"/>
    <w:rsid w:val="002429EB"/>
    <w:rsid w:val="0028652B"/>
    <w:rsid w:val="00392C57"/>
    <w:rsid w:val="004C7AA7"/>
    <w:rsid w:val="00584E79"/>
    <w:rsid w:val="00845F98"/>
    <w:rsid w:val="00893D26"/>
    <w:rsid w:val="00C24783"/>
    <w:rsid w:val="00E4619E"/>
    <w:rsid w:val="00EA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63B0C-83BA-4701-8E76-170FE8EA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461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79CE0-1E14-427D-9ED9-564478A9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Пивоваровская СОШ</cp:lastModifiedBy>
  <cp:revision>12</cp:revision>
  <dcterms:created xsi:type="dcterms:W3CDTF">2018-11-07T14:26:00Z</dcterms:created>
  <dcterms:modified xsi:type="dcterms:W3CDTF">2018-11-08T01:13:00Z</dcterms:modified>
</cp:coreProperties>
</file>